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4A" w:rsidRPr="00873676" w:rsidRDefault="00026E4A" w:rsidP="00026E4A"/>
    <w:p w:rsidR="00026E4A" w:rsidRPr="003C1607" w:rsidRDefault="00026E4A" w:rsidP="00026E4A"/>
    <w:p w:rsidR="00026E4A" w:rsidRPr="009C6FD7" w:rsidRDefault="00026E4A" w:rsidP="00026E4A">
      <w:pPr>
        <w:tabs>
          <w:tab w:val="left" w:pos="333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026E4A" w:rsidRPr="009C6FD7" w:rsidRDefault="00026E4A" w:rsidP="00026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«Управление финансами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026E4A" w:rsidRPr="009C6FD7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12 апреля</w:t>
      </w:r>
      <w:r w:rsidRPr="009C6F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026E4A" w:rsidRPr="009C6FD7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4A" w:rsidRPr="00386A0E" w:rsidRDefault="00026E4A" w:rsidP="00026E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026E4A" w:rsidRPr="009C6FD7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08</w:t>
      </w:r>
      <w:r w:rsidRPr="002727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1948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026E4A" w:rsidRPr="009C6FD7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«</w:t>
      </w:r>
      <w:r w:rsidRPr="00391B43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391B43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391B43">
        <w:rPr>
          <w:rFonts w:ascii="Times New Roman" w:hAnsi="Times New Roman"/>
          <w:sz w:val="28"/>
          <w:szCs w:val="28"/>
        </w:rPr>
        <w:t xml:space="preserve"> программу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финансами городского округа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 xml:space="preserve">» - на </w:t>
      </w:r>
      <w:r>
        <w:rPr>
          <w:rFonts w:ascii="Times New Roman" w:hAnsi="Times New Roman"/>
          <w:sz w:val="28"/>
          <w:szCs w:val="28"/>
        </w:rPr>
        <w:t>8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026E4A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026E4A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Справочный материал – на 5 листах.</w:t>
      </w:r>
      <w:r w:rsidRPr="009C6FD7">
        <w:rPr>
          <w:rFonts w:ascii="Times New Roman" w:hAnsi="Times New Roman"/>
          <w:sz w:val="28"/>
          <w:szCs w:val="28"/>
        </w:rPr>
        <w:t xml:space="preserve"> </w:t>
      </w:r>
    </w:p>
    <w:p w:rsidR="00026E4A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E4A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08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026E4A" w:rsidRPr="00386A0E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026E4A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386A0E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386A0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финансами городского округа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 – 2024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>»</w:t>
      </w:r>
      <w:r w:rsidRPr="00386A0E">
        <w:rPr>
          <w:rFonts w:ascii="Times New Roman" w:hAnsi="Times New Roman"/>
          <w:sz w:val="28"/>
          <w:szCs w:val="28"/>
        </w:rPr>
        <w:t xml:space="preserve">, соответствия их показателям бюджета городского </w:t>
      </w:r>
      <w:proofErr w:type="gramStart"/>
      <w:r w:rsidRPr="00386A0E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386A0E">
        <w:rPr>
          <w:rFonts w:ascii="Times New Roman" w:hAnsi="Times New Roman"/>
          <w:sz w:val="28"/>
          <w:szCs w:val="28"/>
        </w:rPr>
        <w:t>.</w:t>
      </w:r>
    </w:p>
    <w:p w:rsidR="00026E4A" w:rsidRPr="00386A0E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4A" w:rsidRPr="00386A0E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386A0E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 xml:space="preserve"> (далее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386A0E">
        <w:rPr>
          <w:rFonts w:ascii="Times New Roman" w:hAnsi="Times New Roman"/>
          <w:sz w:val="28"/>
          <w:szCs w:val="28"/>
        </w:rPr>
        <w:t>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026E4A" w:rsidRDefault="00026E4A" w:rsidP="00026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E4A" w:rsidRDefault="00026E4A" w:rsidP="00026E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26E4A" w:rsidRPr="004858C0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7E461E">
        <w:rPr>
          <w:rFonts w:ascii="Times New Roman" w:hAnsi="Times New Roman"/>
          <w:sz w:val="28"/>
          <w:szCs w:val="28"/>
        </w:rPr>
        <w:t>«</w:t>
      </w:r>
      <w:r w:rsidRPr="00996090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996090">
        <w:rPr>
          <w:rFonts w:ascii="Times New Roman" w:hAnsi="Times New Roman"/>
          <w:sz w:val="28"/>
          <w:szCs w:val="28"/>
        </w:rPr>
        <w:t>финансами  городского</w:t>
      </w:r>
      <w:proofErr w:type="gramEnd"/>
      <w:r w:rsidRPr="00996090">
        <w:rPr>
          <w:rFonts w:ascii="Times New Roman" w:hAnsi="Times New Roman"/>
          <w:sz w:val="28"/>
          <w:szCs w:val="28"/>
        </w:rPr>
        <w:t xml:space="preserve"> округа Красноуральск</w:t>
      </w:r>
      <w:r w:rsidRPr="007E461E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7E461E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7E461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Программа)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31.10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344 (в редакции от 19.02.2019 №196, 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026E4A" w:rsidRPr="0031712B" w:rsidRDefault="00026E4A" w:rsidP="00026E4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712B">
        <w:rPr>
          <w:rFonts w:ascii="Times New Roman" w:hAnsi="Times New Roman"/>
          <w:b/>
          <w:sz w:val="28"/>
          <w:szCs w:val="28"/>
        </w:rPr>
        <w:t>2.</w:t>
      </w:r>
      <w:r w:rsidRPr="0031712B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31712B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средств местного бюджета на сумму </w:t>
      </w:r>
      <w:r>
        <w:rPr>
          <w:rFonts w:ascii="Times New Roman" w:hAnsi="Times New Roman"/>
          <w:b/>
          <w:sz w:val="28"/>
          <w:szCs w:val="28"/>
        </w:rPr>
        <w:t>113 228,98</w:t>
      </w:r>
      <w:r w:rsidRPr="0031712B">
        <w:rPr>
          <w:rFonts w:ascii="Times New Roman" w:hAnsi="Times New Roman"/>
          <w:sz w:val="28"/>
          <w:szCs w:val="28"/>
        </w:rPr>
        <w:t xml:space="preserve"> рублей. </w:t>
      </w:r>
    </w:p>
    <w:p w:rsidR="00026E4A" w:rsidRDefault="00026E4A" w:rsidP="00026E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изменений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31712B">
        <w:rPr>
          <w:rFonts w:ascii="Times New Roman" w:hAnsi="Times New Roman"/>
          <w:sz w:val="28"/>
          <w:szCs w:val="28"/>
        </w:rPr>
        <w:t xml:space="preserve">объем финансирования расходов на выполнение мероприятий Программы </w:t>
      </w:r>
      <w:r>
        <w:rPr>
          <w:rFonts w:ascii="Times New Roman" w:hAnsi="Times New Roman"/>
          <w:sz w:val="28"/>
          <w:szCs w:val="28"/>
        </w:rPr>
        <w:t>составит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60 972 081,98</w:t>
      </w:r>
      <w:r w:rsidRPr="00C07CD6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в том числе в</w:t>
      </w:r>
      <w:r w:rsidRPr="0031712B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Pr="007C19A5">
        <w:rPr>
          <w:rFonts w:ascii="Times New Roman" w:hAnsi="Times New Roman"/>
          <w:b/>
          <w:sz w:val="28"/>
          <w:szCs w:val="28"/>
        </w:rPr>
        <w:t>11 019 480,98 рублей.</w:t>
      </w:r>
    </w:p>
    <w:p w:rsidR="00026E4A" w:rsidRDefault="00026E4A" w:rsidP="00026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AE62D7">
        <w:rPr>
          <w:rFonts w:ascii="Times New Roman" w:hAnsi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hAnsi="Times New Roman"/>
          <w:sz w:val="28"/>
          <w:szCs w:val="28"/>
        </w:rPr>
        <w:t>в</w:t>
      </w:r>
      <w:r w:rsidRPr="0053270B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пунктом 17 Порядка № 220,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7C19A5">
        <w:rPr>
          <w:rFonts w:ascii="Times New Roman" w:hAnsi="Times New Roman"/>
          <w:sz w:val="28"/>
          <w:szCs w:val="28"/>
        </w:rPr>
        <w:t xml:space="preserve"> </w:t>
      </w:r>
      <w:r w:rsidRPr="00DD6AB7">
        <w:rPr>
          <w:rFonts w:ascii="Times New Roman" w:hAnsi="Times New Roman"/>
          <w:sz w:val="28"/>
          <w:szCs w:val="28"/>
        </w:rPr>
        <w:t>(в редакции от 2</w:t>
      </w:r>
      <w:r>
        <w:rPr>
          <w:rFonts w:ascii="Times New Roman" w:hAnsi="Times New Roman"/>
          <w:sz w:val="28"/>
          <w:szCs w:val="28"/>
        </w:rPr>
        <w:t>8.03</w:t>
      </w:r>
      <w:r w:rsidRPr="00DD6AB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D6AB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67</w:t>
      </w:r>
      <w:r w:rsidRPr="00DD6A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026E4A" w:rsidRPr="00FF54F3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026E4A" w:rsidRDefault="00026E4A" w:rsidP="0002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</w:t>
      </w:r>
      <w:r w:rsidRPr="006E3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F1C04">
        <w:rPr>
          <w:rFonts w:ascii="Times New Roman" w:hAnsi="Times New Roman"/>
          <w:sz w:val="28"/>
          <w:szCs w:val="28"/>
        </w:rPr>
        <w:t xml:space="preserve"> Приложение 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5F1C04">
        <w:rPr>
          <w:rFonts w:ascii="Times New Roman" w:hAnsi="Times New Roman"/>
          <w:sz w:val="28"/>
          <w:szCs w:val="28"/>
        </w:rPr>
        <w:t xml:space="preserve"> </w:t>
      </w:r>
      <w:r w:rsidRPr="00C770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величены</w:t>
      </w:r>
      <w:r w:rsidRPr="00C770AD">
        <w:rPr>
          <w:rFonts w:ascii="Times New Roman" w:hAnsi="Times New Roman"/>
          <w:sz w:val="28"/>
          <w:szCs w:val="28"/>
        </w:rPr>
        <w:t xml:space="preserve"> бюджетные ассигнования мероприятия </w:t>
      </w:r>
      <w:r w:rsidRPr="009F396F">
        <w:rPr>
          <w:rFonts w:ascii="Times New Roman" w:hAnsi="Times New Roman"/>
          <w:sz w:val="28"/>
          <w:szCs w:val="28"/>
        </w:rPr>
        <w:t xml:space="preserve">2.10 «Исполнение судебных актов по искам к городскому округу Красноуральск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срок» на </w:t>
      </w:r>
      <w:r>
        <w:rPr>
          <w:rFonts w:ascii="Times New Roman" w:hAnsi="Times New Roman"/>
          <w:sz w:val="28"/>
          <w:szCs w:val="28"/>
        </w:rPr>
        <w:t>113 228,98</w:t>
      </w:r>
      <w:r w:rsidRPr="009F396F">
        <w:rPr>
          <w:rFonts w:ascii="Times New Roman" w:hAnsi="Times New Roman"/>
          <w:sz w:val="28"/>
          <w:szCs w:val="28"/>
        </w:rPr>
        <w:t xml:space="preserve"> рублей.</w:t>
      </w:r>
    </w:p>
    <w:p w:rsidR="00026E4A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пояснительной запиской в</w:t>
      </w:r>
      <w:r w:rsidRPr="00A67E95">
        <w:rPr>
          <w:rFonts w:ascii="Times New Roman" w:hAnsi="Times New Roman"/>
          <w:sz w:val="28"/>
          <w:szCs w:val="28"/>
        </w:rPr>
        <w:t xml:space="preserve">несение изменений в Программу обусловлено </w:t>
      </w:r>
      <w:r>
        <w:rPr>
          <w:rFonts w:ascii="Times New Roman" w:hAnsi="Times New Roman"/>
          <w:sz w:val="28"/>
          <w:szCs w:val="28"/>
        </w:rPr>
        <w:t>поступлением исполнительного листа от 13.08.2018, вынесенного на основании</w:t>
      </w:r>
      <w:r w:rsidRPr="00A67E95">
        <w:rPr>
          <w:rFonts w:ascii="Times New Roman" w:hAnsi="Times New Roman"/>
          <w:sz w:val="28"/>
          <w:szCs w:val="28"/>
        </w:rPr>
        <w:t xml:space="preserve"> решения Арбитражног</w:t>
      </w:r>
      <w:r>
        <w:rPr>
          <w:rFonts w:ascii="Times New Roman" w:hAnsi="Times New Roman"/>
          <w:sz w:val="28"/>
          <w:szCs w:val="28"/>
        </w:rPr>
        <w:t>о суда Свердловской области от 13.08.2018</w:t>
      </w:r>
      <w:r w:rsidRPr="00A67E95">
        <w:rPr>
          <w:rFonts w:ascii="Times New Roman" w:hAnsi="Times New Roman"/>
          <w:sz w:val="28"/>
          <w:szCs w:val="28"/>
        </w:rPr>
        <w:t xml:space="preserve"> по делу №А60-</w:t>
      </w:r>
      <w:r>
        <w:rPr>
          <w:rFonts w:ascii="Times New Roman" w:hAnsi="Times New Roman"/>
          <w:sz w:val="28"/>
          <w:szCs w:val="28"/>
        </w:rPr>
        <w:t>33589/2018,</w:t>
      </w:r>
      <w:r w:rsidRPr="00A67E95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67E95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Красноуральск </w:t>
      </w:r>
      <w:r w:rsidRPr="00A67E95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ООО «Управляющая компания УПРАВДОМ»</w:t>
      </w:r>
      <w:r w:rsidRPr="00A67E95">
        <w:rPr>
          <w:rFonts w:ascii="Times New Roman" w:hAnsi="Times New Roman"/>
          <w:sz w:val="28"/>
          <w:szCs w:val="28"/>
        </w:rPr>
        <w:t xml:space="preserve"> долга</w:t>
      </w:r>
      <w:r>
        <w:rPr>
          <w:rFonts w:ascii="Times New Roman" w:hAnsi="Times New Roman"/>
          <w:sz w:val="28"/>
          <w:szCs w:val="28"/>
        </w:rPr>
        <w:t xml:space="preserve"> за содержание и ремонт нежилого помещения в доме №7 по ул.40 лет Октября</w:t>
      </w:r>
      <w:r w:rsidRPr="00A67E95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85 310,21</w:t>
      </w:r>
      <w:r w:rsidRPr="00A67E95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лей, пени в размере 23 428,77 рублей, а также возмещение расходов по оплате государственной пошлины по иску, в размере 4 490,0 рублей.</w:t>
      </w:r>
    </w:p>
    <w:p w:rsidR="00026E4A" w:rsidRDefault="00026E4A" w:rsidP="00026E4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162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Мероприятия и целевые показатели Программы на 2019 год, отраженные в Проекте, взаимоувязаны между собой по срокам реализации и объемам финансирования.</w:t>
      </w:r>
    </w:p>
    <w:p w:rsidR="00026E4A" w:rsidRDefault="00026E4A" w:rsidP="00026E4A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22C6E">
        <w:rPr>
          <w:b/>
          <w:sz w:val="28"/>
          <w:szCs w:val="28"/>
        </w:rPr>
        <w:t>.</w:t>
      </w:r>
      <w:r w:rsidRPr="00A9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026E4A" w:rsidRDefault="00026E4A" w:rsidP="00026E4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026E4A" w:rsidRDefault="00026E4A" w:rsidP="00026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026E4A" w:rsidRDefault="00026E4A" w:rsidP="00026E4A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41E65">
        <w:rPr>
          <w:rFonts w:ascii="Times New Roman" w:hAnsi="Times New Roman"/>
          <w:b/>
          <w:sz w:val="28"/>
          <w:szCs w:val="28"/>
        </w:rPr>
        <w:t>.</w:t>
      </w:r>
      <w:r w:rsidRPr="0084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026E4A" w:rsidRDefault="00026E4A" w:rsidP="00026E4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6E4A" w:rsidRDefault="00026E4A" w:rsidP="00026E4A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026E4A" w:rsidRDefault="00026E4A" w:rsidP="00026E4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026E4A" w:rsidRDefault="00026E4A" w:rsidP="00026E4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 Контрольного органа в срок до 29.04.2019.</w:t>
      </w:r>
    </w:p>
    <w:p w:rsidR="00026E4A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26E4A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26E4A" w:rsidRPr="008E6DAD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26E4A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026E4A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26E4A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6E4A" w:rsidRPr="00386A0E" w:rsidRDefault="00026E4A" w:rsidP="00026E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620D7A" w:rsidRDefault="00026E4A" w:rsidP="00026E4A"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Москалева</w:t>
      </w:r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7E"/>
    <w:rsid w:val="00026E4A"/>
    <w:rsid w:val="00957D7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00A2-3241-4AAB-91D4-7A4C1A84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4A"/>
    <w:pPr>
      <w:ind w:left="720"/>
      <w:contextualSpacing/>
    </w:pPr>
  </w:style>
  <w:style w:type="paragraph" w:styleId="a4">
    <w:name w:val="Normal (Web)"/>
    <w:basedOn w:val="a"/>
    <w:unhideWhenUsed/>
    <w:rsid w:val="00026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2019-06-18T06:15:00Z</dcterms:created>
  <dcterms:modified xsi:type="dcterms:W3CDTF">2019-06-18T06:15:00Z</dcterms:modified>
</cp:coreProperties>
</file>